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ABB" w:rsidRDefault="0079689A" w:rsidP="00884B4D">
      <w:pPr>
        <w:pStyle w:val="ac"/>
        <w:ind w:left="1416" w:firstLine="708"/>
        <w:jc w:val="right"/>
        <w:rPr>
          <w:rFonts w:ascii="Times New Roman" w:hAnsi="Times New Roman"/>
          <w:sz w:val="20"/>
          <w:szCs w:val="20"/>
        </w:rPr>
      </w:pPr>
      <w:r w:rsidRPr="00A42D0A">
        <w:rPr>
          <w:rFonts w:ascii="Times New Roman" w:hAnsi="Times New Roman"/>
          <w:sz w:val="20"/>
          <w:szCs w:val="20"/>
        </w:rPr>
        <w:t>Приложение</w:t>
      </w:r>
      <w:r w:rsidR="00194BE9">
        <w:rPr>
          <w:rFonts w:ascii="Times New Roman" w:hAnsi="Times New Roman"/>
          <w:sz w:val="20"/>
          <w:szCs w:val="20"/>
        </w:rPr>
        <w:t xml:space="preserve"> №</w:t>
      </w:r>
      <w:r w:rsidR="00B735FD">
        <w:rPr>
          <w:rFonts w:ascii="Times New Roman" w:hAnsi="Times New Roman"/>
          <w:sz w:val="20"/>
          <w:szCs w:val="20"/>
        </w:rPr>
        <w:t>5</w:t>
      </w:r>
      <w:r w:rsidR="0080615E">
        <w:rPr>
          <w:rFonts w:ascii="Times New Roman" w:hAnsi="Times New Roman"/>
          <w:sz w:val="20"/>
          <w:szCs w:val="20"/>
        </w:rPr>
        <w:t xml:space="preserve"> </w:t>
      </w:r>
      <w:r w:rsidRPr="00A42D0A">
        <w:rPr>
          <w:rFonts w:ascii="Times New Roman" w:hAnsi="Times New Roman"/>
          <w:sz w:val="20"/>
          <w:szCs w:val="20"/>
        </w:rPr>
        <w:t xml:space="preserve">к протоколу </w:t>
      </w:r>
      <w:r w:rsidR="00B309ED" w:rsidRPr="00A42D0A">
        <w:rPr>
          <w:rFonts w:ascii="Times New Roman" w:hAnsi="Times New Roman"/>
          <w:sz w:val="20"/>
          <w:szCs w:val="20"/>
        </w:rPr>
        <w:t>№</w:t>
      </w:r>
      <w:r w:rsidR="00017FCB">
        <w:rPr>
          <w:rFonts w:ascii="Times New Roman" w:hAnsi="Times New Roman"/>
          <w:sz w:val="20"/>
          <w:szCs w:val="20"/>
        </w:rPr>
        <w:t>1</w:t>
      </w:r>
      <w:r w:rsidR="008D2699">
        <w:rPr>
          <w:rFonts w:ascii="Times New Roman" w:hAnsi="Times New Roman"/>
          <w:sz w:val="20"/>
          <w:szCs w:val="20"/>
        </w:rPr>
        <w:t>/1</w:t>
      </w:r>
      <w:r w:rsidR="00B309ED" w:rsidRPr="00A42D0A">
        <w:rPr>
          <w:rFonts w:ascii="Times New Roman" w:hAnsi="Times New Roman"/>
          <w:sz w:val="20"/>
          <w:szCs w:val="20"/>
        </w:rPr>
        <w:t xml:space="preserve"> от</w:t>
      </w:r>
      <w:r w:rsidR="00BA61C9" w:rsidRPr="00A42D0A">
        <w:rPr>
          <w:rFonts w:ascii="Times New Roman" w:hAnsi="Times New Roman"/>
          <w:sz w:val="20"/>
          <w:szCs w:val="20"/>
        </w:rPr>
        <w:t xml:space="preserve"> </w:t>
      </w:r>
      <w:r w:rsidR="0080615E">
        <w:rPr>
          <w:rFonts w:ascii="Times New Roman" w:hAnsi="Times New Roman"/>
          <w:sz w:val="20"/>
          <w:szCs w:val="20"/>
        </w:rPr>
        <w:t>08</w:t>
      </w:r>
      <w:r w:rsidR="00B309ED" w:rsidRPr="00A42D0A">
        <w:rPr>
          <w:rFonts w:ascii="Times New Roman" w:hAnsi="Times New Roman"/>
          <w:sz w:val="20"/>
          <w:szCs w:val="20"/>
        </w:rPr>
        <w:t>.</w:t>
      </w:r>
      <w:r w:rsidR="0080615E">
        <w:rPr>
          <w:rFonts w:ascii="Times New Roman" w:hAnsi="Times New Roman"/>
          <w:sz w:val="20"/>
          <w:szCs w:val="20"/>
        </w:rPr>
        <w:t>02</w:t>
      </w:r>
      <w:r w:rsidR="00B309ED" w:rsidRPr="00A42D0A">
        <w:rPr>
          <w:rFonts w:ascii="Times New Roman" w:hAnsi="Times New Roman"/>
          <w:sz w:val="20"/>
          <w:szCs w:val="20"/>
        </w:rPr>
        <w:t>.20</w:t>
      </w:r>
      <w:r w:rsidR="0080615E">
        <w:rPr>
          <w:rFonts w:ascii="Times New Roman" w:hAnsi="Times New Roman"/>
          <w:sz w:val="20"/>
          <w:szCs w:val="20"/>
        </w:rPr>
        <w:t>24</w:t>
      </w:r>
      <w:r w:rsidR="00B309ED" w:rsidRPr="00A42D0A">
        <w:rPr>
          <w:rFonts w:ascii="Times New Roman" w:hAnsi="Times New Roman"/>
          <w:sz w:val="20"/>
          <w:szCs w:val="20"/>
        </w:rPr>
        <w:t xml:space="preserve"> </w:t>
      </w:r>
      <w:r w:rsidR="00550ABB" w:rsidRPr="00A42D0A">
        <w:rPr>
          <w:rFonts w:ascii="Times New Roman" w:hAnsi="Times New Roman"/>
          <w:sz w:val="20"/>
          <w:szCs w:val="20"/>
        </w:rPr>
        <w:t>совместного заседания</w:t>
      </w:r>
    </w:p>
    <w:p w:rsidR="00E20795" w:rsidRDefault="00E20795" w:rsidP="00884B4D">
      <w:pPr>
        <w:pStyle w:val="ac"/>
        <w:ind w:left="141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комиссии по вопросам обеспечения устойчивого развития экономики</w:t>
      </w:r>
    </w:p>
    <w:p w:rsidR="002D2239" w:rsidRDefault="002D2239" w:rsidP="00884B4D">
      <w:pPr>
        <w:pStyle w:val="ac"/>
        <w:ind w:left="141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мониторинга достижения целевых показателей социально-экономического</w:t>
      </w:r>
    </w:p>
    <w:p w:rsidR="002D2239" w:rsidRDefault="002D2239" w:rsidP="00884B4D">
      <w:pPr>
        <w:pStyle w:val="ac"/>
        <w:ind w:left="141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развития города Пыть-Яха и проектного комитета </w:t>
      </w:r>
    </w:p>
    <w:p w:rsidR="002D2239" w:rsidRDefault="002D2239" w:rsidP="002D2239">
      <w:pPr>
        <w:pStyle w:val="ac"/>
        <w:ind w:left="141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администрации города Пыть-Яха</w:t>
      </w:r>
    </w:p>
    <w:p w:rsidR="0079689A" w:rsidRPr="008D6794" w:rsidRDefault="0079689A" w:rsidP="000249E4">
      <w:pPr>
        <w:rPr>
          <w:b/>
          <w:sz w:val="28"/>
          <w:szCs w:val="28"/>
        </w:rPr>
      </w:pPr>
    </w:p>
    <w:p w:rsidR="0079689A" w:rsidRPr="008D6794" w:rsidRDefault="0079689A" w:rsidP="0079689A">
      <w:pPr>
        <w:jc w:val="center"/>
        <w:rPr>
          <w:b/>
          <w:sz w:val="28"/>
          <w:szCs w:val="28"/>
        </w:rPr>
      </w:pPr>
      <w:r w:rsidRPr="008D6794">
        <w:rPr>
          <w:b/>
          <w:sz w:val="28"/>
          <w:szCs w:val="28"/>
        </w:rPr>
        <w:t>План работы проектного комитета админ</w:t>
      </w:r>
      <w:r w:rsidR="00524718" w:rsidRPr="008D6794">
        <w:rPr>
          <w:b/>
          <w:sz w:val="28"/>
          <w:szCs w:val="28"/>
        </w:rPr>
        <w:t>истрации города Пыть-Яха на 20</w:t>
      </w:r>
      <w:r w:rsidR="00E37FCB" w:rsidRPr="008D6794">
        <w:rPr>
          <w:b/>
          <w:sz w:val="28"/>
          <w:szCs w:val="28"/>
        </w:rPr>
        <w:t>2</w:t>
      </w:r>
      <w:r w:rsidR="000249E4">
        <w:rPr>
          <w:b/>
          <w:sz w:val="28"/>
          <w:szCs w:val="28"/>
        </w:rPr>
        <w:t>4</w:t>
      </w:r>
      <w:r w:rsidRPr="008D6794">
        <w:rPr>
          <w:b/>
          <w:sz w:val="28"/>
          <w:szCs w:val="28"/>
        </w:rPr>
        <w:t xml:space="preserve"> год</w:t>
      </w:r>
    </w:p>
    <w:p w:rsidR="00E80148" w:rsidRPr="008D6794" w:rsidRDefault="00E80148" w:rsidP="0079689A">
      <w:pPr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7997"/>
        <w:gridCol w:w="2410"/>
        <w:gridCol w:w="4110"/>
      </w:tblGrid>
      <w:tr w:rsidR="0079689A" w:rsidRPr="00FD3659" w:rsidTr="000215F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79689A" w:rsidP="00720591">
            <w:pPr>
              <w:jc w:val="center"/>
              <w:rPr>
                <w:b/>
                <w:sz w:val="26"/>
                <w:szCs w:val="26"/>
              </w:rPr>
            </w:pPr>
            <w:r w:rsidRPr="00FD3659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79689A" w:rsidP="00720591">
            <w:pPr>
              <w:jc w:val="center"/>
              <w:rPr>
                <w:b/>
                <w:sz w:val="26"/>
                <w:szCs w:val="26"/>
              </w:rPr>
            </w:pPr>
            <w:r w:rsidRPr="00FD3659">
              <w:rPr>
                <w:b/>
                <w:sz w:val="26"/>
                <w:szCs w:val="26"/>
              </w:rPr>
              <w:t>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79689A" w:rsidP="00720591">
            <w:pPr>
              <w:jc w:val="center"/>
              <w:rPr>
                <w:b/>
                <w:sz w:val="26"/>
                <w:szCs w:val="26"/>
              </w:rPr>
            </w:pPr>
            <w:r w:rsidRPr="00FD3659">
              <w:rPr>
                <w:b/>
                <w:sz w:val="26"/>
                <w:szCs w:val="26"/>
              </w:rPr>
              <w:t>Дата рассмотрения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79689A" w:rsidP="00720591">
            <w:pPr>
              <w:jc w:val="center"/>
              <w:rPr>
                <w:b/>
                <w:sz w:val="26"/>
                <w:szCs w:val="26"/>
              </w:rPr>
            </w:pPr>
            <w:r w:rsidRPr="00FD3659">
              <w:rPr>
                <w:b/>
                <w:sz w:val="26"/>
                <w:szCs w:val="26"/>
              </w:rPr>
              <w:t>Ответственный</w:t>
            </w:r>
          </w:p>
        </w:tc>
      </w:tr>
      <w:tr w:rsidR="0079689A" w:rsidRPr="00FD3659" w:rsidTr="000215F2">
        <w:trPr>
          <w:trHeight w:val="55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D410DB" w:rsidP="00720591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1</w:t>
            </w:r>
            <w:r w:rsidR="00AA5C0C" w:rsidRPr="00FD3659">
              <w:rPr>
                <w:sz w:val="26"/>
                <w:szCs w:val="26"/>
              </w:rPr>
              <w:t>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89A" w:rsidRPr="00FD3659" w:rsidRDefault="00E701E0" w:rsidP="00E701E0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Об исполнении решений проектного комитета администрации города Пыть-Яха, проектного комитета ХМАО-Югры.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B8466C" w:rsidP="00720591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961" w:rsidRPr="00FD3659" w:rsidRDefault="0079689A" w:rsidP="00AA5C0C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Управление по экономике</w:t>
            </w:r>
          </w:p>
        </w:tc>
      </w:tr>
      <w:tr w:rsidR="005A350C" w:rsidRPr="005A350C" w:rsidTr="000215F2">
        <w:trPr>
          <w:trHeight w:val="83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5A350C" w:rsidRDefault="00D410DB" w:rsidP="00720591">
            <w:pPr>
              <w:jc w:val="both"/>
              <w:rPr>
                <w:sz w:val="26"/>
                <w:szCs w:val="26"/>
              </w:rPr>
            </w:pPr>
            <w:r w:rsidRPr="005A350C">
              <w:rPr>
                <w:sz w:val="26"/>
                <w:szCs w:val="26"/>
              </w:rPr>
              <w:t>2</w:t>
            </w:r>
            <w:r w:rsidR="00AA5C0C" w:rsidRPr="005A350C">
              <w:rPr>
                <w:sz w:val="26"/>
                <w:szCs w:val="26"/>
              </w:rPr>
              <w:t>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5A350C" w:rsidRDefault="00EC0FEF" w:rsidP="005A350C">
            <w:pPr>
              <w:jc w:val="both"/>
              <w:rPr>
                <w:sz w:val="26"/>
                <w:szCs w:val="26"/>
              </w:rPr>
            </w:pPr>
            <w:r w:rsidRPr="005A350C">
              <w:rPr>
                <w:sz w:val="26"/>
                <w:szCs w:val="26"/>
              </w:rPr>
              <w:t xml:space="preserve">О </w:t>
            </w:r>
            <w:r w:rsidR="000D4F31" w:rsidRPr="005A350C">
              <w:rPr>
                <w:sz w:val="26"/>
                <w:szCs w:val="26"/>
              </w:rPr>
              <w:t>запуске проектов, осн</w:t>
            </w:r>
            <w:r w:rsidR="00FD3659" w:rsidRPr="005A350C">
              <w:rPr>
                <w:sz w:val="26"/>
                <w:szCs w:val="26"/>
              </w:rPr>
              <w:t>о</w:t>
            </w:r>
            <w:r w:rsidR="005A350C" w:rsidRPr="005A350C">
              <w:rPr>
                <w:sz w:val="26"/>
                <w:szCs w:val="26"/>
              </w:rPr>
              <w:t>ванных на проектной инициативе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0C" w:rsidRDefault="005A350C" w:rsidP="00720591">
            <w:pPr>
              <w:jc w:val="center"/>
              <w:rPr>
                <w:sz w:val="26"/>
                <w:szCs w:val="26"/>
              </w:rPr>
            </w:pPr>
          </w:p>
          <w:p w:rsidR="0079689A" w:rsidRPr="005A350C" w:rsidRDefault="005A350C" w:rsidP="00720591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0C" w:rsidRPr="005A350C" w:rsidRDefault="005A350C" w:rsidP="005A350C">
            <w:pPr>
              <w:jc w:val="center"/>
              <w:rPr>
                <w:sz w:val="26"/>
                <w:szCs w:val="26"/>
              </w:rPr>
            </w:pPr>
            <w:r w:rsidRPr="005A350C">
              <w:rPr>
                <w:sz w:val="26"/>
                <w:szCs w:val="26"/>
              </w:rPr>
              <w:t>Структурные подразделения администрации города,</w:t>
            </w:r>
            <w:r w:rsidRPr="005A350C">
              <w:rPr>
                <w:sz w:val="26"/>
                <w:szCs w:val="26"/>
              </w:rPr>
              <w:t xml:space="preserve"> </w:t>
            </w:r>
          </w:p>
          <w:p w:rsidR="00CB7DDC" w:rsidRPr="005A350C" w:rsidRDefault="005A350C" w:rsidP="005A350C">
            <w:pPr>
              <w:jc w:val="center"/>
              <w:rPr>
                <w:sz w:val="26"/>
                <w:szCs w:val="26"/>
              </w:rPr>
            </w:pPr>
            <w:r w:rsidRPr="005A350C">
              <w:rPr>
                <w:sz w:val="26"/>
                <w:szCs w:val="26"/>
              </w:rPr>
              <w:t>управление по экономике</w:t>
            </w:r>
          </w:p>
        </w:tc>
      </w:tr>
      <w:tr w:rsidR="00E86F79" w:rsidRPr="00FD3659" w:rsidTr="00A42D0A">
        <w:trPr>
          <w:trHeight w:val="63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F79" w:rsidRPr="00FD3659" w:rsidRDefault="00E86F79" w:rsidP="00720591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3.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F79" w:rsidRPr="00FD3659" w:rsidRDefault="000D4F31" w:rsidP="00452E4A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 xml:space="preserve">О </w:t>
            </w:r>
            <w:r w:rsidR="00452E4A" w:rsidRPr="00FD3659">
              <w:rPr>
                <w:sz w:val="26"/>
                <w:szCs w:val="26"/>
              </w:rPr>
              <w:t xml:space="preserve">завершении </w:t>
            </w:r>
            <w:r w:rsidRPr="00FD3659">
              <w:rPr>
                <w:sz w:val="26"/>
                <w:szCs w:val="26"/>
              </w:rPr>
              <w:t>(приостановлении</w:t>
            </w:r>
            <w:r w:rsidR="000215F2" w:rsidRPr="00FD3659">
              <w:rPr>
                <w:sz w:val="26"/>
                <w:szCs w:val="26"/>
              </w:rPr>
              <w:t>)</w:t>
            </w:r>
            <w:r w:rsidR="00DF6942" w:rsidRPr="00FD3659">
              <w:rPr>
                <w:sz w:val="26"/>
                <w:szCs w:val="26"/>
              </w:rPr>
              <w:t xml:space="preserve"> проектов</w:t>
            </w:r>
            <w:r w:rsidR="000215F2" w:rsidRPr="00FD3659">
              <w:rPr>
                <w:sz w:val="26"/>
                <w:szCs w:val="26"/>
              </w:rPr>
              <w:t>, реализуем</w:t>
            </w:r>
            <w:r w:rsidR="00DF6942" w:rsidRPr="00FD3659">
              <w:rPr>
                <w:sz w:val="26"/>
                <w:szCs w:val="26"/>
              </w:rPr>
              <w:t>ых</w:t>
            </w:r>
            <w:r w:rsidR="000215F2" w:rsidRPr="00FD3659">
              <w:rPr>
                <w:sz w:val="26"/>
                <w:szCs w:val="26"/>
              </w:rPr>
              <w:t xml:space="preserve"> на основе проектной инициативы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50C" w:rsidRDefault="005A350C" w:rsidP="00720591">
            <w:pPr>
              <w:jc w:val="center"/>
              <w:rPr>
                <w:sz w:val="26"/>
                <w:szCs w:val="26"/>
              </w:rPr>
            </w:pPr>
          </w:p>
          <w:p w:rsidR="00E86F79" w:rsidRPr="00FD3659" w:rsidRDefault="000D4F31" w:rsidP="00720591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FD3659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F79" w:rsidRPr="00FD3659" w:rsidRDefault="000D4F31" w:rsidP="00207997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Руководители проектов</w:t>
            </w:r>
          </w:p>
        </w:tc>
      </w:tr>
      <w:tr w:rsidR="005950BA" w:rsidRPr="00FD3659" w:rsidTr="000215F2">
        <w:trPr>
          <w:trHeight w:val="98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0BA" w:rsidRPr="00FD3659" w:rsidRDefault="008D6794" w:rsidP="00720591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4.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0BA" w:rsidRPr="00FD3659" w:rsidRDefault="007740F9" w:rsidP="00FC7DE3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 xml:space="preserve"> </w:t>
            </w:r>
            <w:r w:rsidR="008845D1" w:rsidRPr="00FD3659">
              <w:rPr>
                <w:sz w:val="26"/>
                <w:szCs w:val="26"/>
              </w:rPr>
              <w:t>О ходе реализации портфелей проектов, направленных на внедрение целевых моделей упрощения процедур ведения бизнеса и повышения инвестиционной привлекательности Ханты-Мансийского автономного округа – Югры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FB" w:rsidRPr="00FD3659" w:rsidRDefault="00E32AFB" w:rsidP="001E7607">
            <w:pPr>
              <w:jc w:val="center"/>
              <w:rPr>
                <w:sz w:val="26"/>
                <w:szCs w:val="26"/>
              </w:rPr>
            </w:pPr>
          </w:p>
          <w:p w:rsidR="005950BA" w:rsidRPr="00FD3659" w:rsidRDefault="000D4F31" w:rsidP="00E32AFB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0BA" w:rsidRPr="00FD3659" w:rsidRDefault="005950BA" w:rsidP="005950BA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 xml:space="preserve">Ответственные структурные подразделения, </w:t>
            </w:r>
          </w:p>
          <w:p w:rsidR="005950BA" w:rsidRPr="00FD3659" w:rsidRDefault="005950BA" w:rsidP="005950BA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управление по экономике</w:t>
            </w:r>
          </w:p>
        </w:tc>
      </w:tr>
      <w:tr w:rsidR="008845D1" w:rsidRPr="00FD3659" w:rsidTr="000215F2">
        <w:trPr>
          <w:trHeight w:val="91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D1" w:rsidRPr="00FD3659" w:rsidRDefault="008D6794" w:rsidP="00720591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5.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D1" w:rsidRPr="00FD3659" w:rsidRDefault="008845D1" w:rsidP="00FC7DE3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О ходе реализации проектов, портфелей проектов, в том числе направленных на реализацию национальных проектов (программ) Российской Федерации и федеральных проектов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C0C" w:rsidRPr="00FD3659" w:rsidRDefault="00AA5C0C" w:rsidP="001E7607">
            <w:pPr>
              <w:jc w:val="center"/>
              <w:rPr>
                <w:sz w:val="26"/>
                <w:szCs w:val="26"/>
              </w:rPr>
            </w:pPr>
          </w:p>
          <w:p w:rsidR="008845D1" w:rsidRPr="00FD3659" w:rsidRDefault="008845D1" w:rsidP="001E7607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ежемесячно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D1" w:rsidRPr="00FD3659" w:rsidRDefault="008845D1" w:rsidP="008845D1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 xml:space="preserve">Ответственные структурные подразделения, </w:t>
            </w:r>
          </w:p>
          <w:p w:rsidR="008845D1" w:rsidRPr="00FD3659" w:rsidRDefault="008845D1" w:rsidP="008845D1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управление по экономике</w:t>
            </w:r>
          </w:p>
        </w:tc>
      </w:tr>
      <w:tr w:rsidR="0079689A" w:rsidRPr="00FD3659" w:rsidTr="00A42D0A">
        <w:trPr>
          <w:trHeight w:val="63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8D6794" w:rsidP="00720591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6.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E701E0" w:rsidP="00E86F79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 xml:space="preserve">О </w:t>
            </w:r>
            <w:r w:rsidR="00E86F79" w:rsidRPr="00FD3659">
              <w:rPr>
                <w:sz w:val="26"/>
                <w:szCs w:val="26"/>
              </w:rPr>
              <w:t xml:space="preserve">внесении изменений в управленческие документы проектов, реализуемых на основе проектной инициативы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89A" w:rsidRPr="00FD3659" w:rsidRDefault="00AA5C0C" w:rsidP="004B5483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п</w:t>
            </w:r>
            <w:r w:rsidR="00E37FCB" w:rsidRPr="00FD3659">
              <w:rPr>
                <w:sz w:val="26"/>
                <w:szCs w:val="26"/>
              </w:rPr>
              <w:t xml:space="preserve">о мере необходимости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89A" w:rsidRPr="00FD3659" w:rsidRDefault="00E86F79" w:rsidP="00AA5C0C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Руководители проектов</w:t>
            </w:r>
            <w:r w:rsidR="0079689A" w:rsidRPr="00FD3659">
              <w:rPr>
                <w:sz w:val="26"/>
                <w:szCs w:val="26"/>
              </w:rPr>
              <w:t>,</w:t>
            </w:r>
          </w:p>
          <w:p w:rsidR="006C2774" w:rsidRPr="00FD3659" w:rsidRDefault="0079689A" w:rsidP="00AA5C0C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управление по экономике</w:t>
            </w:r>
          </w:p>
        </w:tc>
      </w:tr>
      <w:tr w:rsidR="0079689A" w:rsidRPr="00FD3659" w:rsidTr="000215F2">
        <w:trPr>
          <w:trHeight w:val="62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8D6794" w:rsidP="00720591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7.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794" w:rsidRPr="00FD3659" w:rsidRDefault="003B3415" w:rsidP="000D4F31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 xml:space="preserve">О ходе реализации проектов, </w:t>
            </w:r>
            <w:r w:rsidR="00207997" w:rsidRPr="00FD3659">
              <w:rPr>
                <w:sz w:val="26"/>
                <w:szCs w:val="26"/>
              </w:rPr>
              <w:t>реализуемых</w:t>
            </w:r>
            <w:r w:rsidR="000D4F31" w:rsidRPr="00FD3659">
              <w:rPr>
                <w:sz w:val="26"/>
                <w:szCs w:val="26"/>
              </w:rPr>
              <w:t xml:space="preserve"> на основе проектной инициативы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C0C" w:rsidRPr="00FD3659" w:rsidRDefault="00AA5C0C" w:rsidP="00720591">
            <w:pPr>
              <w:jc w:val="center"/>
              <w:rPr>
                <w:sz w:val="26"/>
                <w:szCs w:val="26"/>
              </w:rPr>
            </w:pPr>
          </w:p>
          <w:p w:rsidR="00F13AC1" w:rsidRPr="00FD3659" w:rsidRDefault="008D6794" w:rsidP="000D4F31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Е</w:t>
            </w:r>
            <w:r w:rsidR="00F13AC1" w:rsidRPr="00FD3659">
              <w:rPr>
                <w:sz w:val="26"/>
                <w:szCs w:val="26"/>
              </w:rPr>
              <w:t>жемесячно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79689A" w:rsidP="00720591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Управление по экономике</w:t>
            </w:r>
          </w:p>
        </w:tc>
      </w:tr>
      <w:tr w:rsidR="0079689A" w:rsidRPr="00FD3659" w:rsidTr="000215F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0D4F31" w:rsidP="00720591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8</w:t>
            </w:r>
            <w:r w:rsidR="008D6794" w:rsidRPr="00FD3659">
              <w:rPr>
                <w:sz w:val="26"/>
                <w:szCs w:val="26"/>
              </w:rPr>
              <w:t>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79689A" w:rsidP="00720591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 xml:space="preserve">Рассмотрение   нормативно-правовых   актов </w:t>
            </w:r>
          </w:p>
          <w:p w:rsidR="0079689A" w:rsidRPr="00FD3659" w:rsidRDefault="0079689A" w:rsidP="00720591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Ханты-Мансийского автономного округа–Югры, муниципального образования в области проектной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C0C" w:rsidRPr="00FD3659" w:rsidRDefault="00AA5C0C" w:rsidP="00720591">
            <w:pPr>
              <w:jc w:val="center"/>
              <w:rPr>
                <w:sz w:val="26"/>
                <w:szCs w:val="26"/>
              </w:rPr>
            </w:pPr>
          </w:p>
          <w:p w:rsidR="0079689A" w:rsidRPr="00FD3659" w:rsidRDefault="0079689A" w:rsidP="00720591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79689A" w:rsidP="00720591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Управление по экономике</w:t>
            </w:r>
          </w:p>
        </w:tc>
      </w:tr>
      <w:tr w:rsidR="0079689A" w:rsidRPr="00FD3659" w:rsidTr="000215F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0D4F31" w:rsidP="00720591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9</w:t>
            </w:r>
            <w:r w:rsidR="008D6794" w:rsidRPr="00FD3659">
              <w:rPr>
                <w:sz w:val="26"/>
                <w:szCs w:val="26"/>
              </w:rPr>
              <w:t>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FB0C81" w:rsidP="000D4F31">
            <w:pPr>
              <w:jc w:val="both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Об утверждении плана работ</w:t>
            </w:r>
            <w:r w:rsidR="0079689A" w:rsidRPr="00FD3659">
              <w:rPr>
                <w:sz w:val="26"/>
                <w:szCs w:val="26"/>
              </w:rPr>
              <w:t xml:space="preserve"> проектного комитета админ</w:t>
            </w:r>
            <w:r w:rsidR="00DD5598" w:rsidRPr="00FD3659">
              <w:rPr>
                <w:sz w:val="26"/>
                <w:szCs w:val="26"/>
              </w:rPr>
              <w:t>истрации города Пыть-Яха на 202</w:t>
            </w:r>
            <w:r w:rsidR="007F2C77" w:rsidRPr="00FD3659">
              <w:rPr>
                <w:sz w:val="26"/>
                <w:szCs w:val="26"/>
              </w:rPr>
              <w:t>5</w:t>
            </w:r>
            <w:r w:rsidR="0079689A" w:rsidRPr="00FD3659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5342E9" w:rsidP="00720591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 xml:space="preserve">Декабрь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FD3659" w:rsidRDefault="0079689A" w:rsidP="00720591">
            <w:pPr>
              <w:jc w:val="center"/>
              <w:rPr>
                <w:sz w:val="26"/>
                <w:szCs w:val="26"/>
              </w:rPr>
            </w:pPr>
            <w:r w:rsidRPr="00FD3659">
              <w:rPr>
                <w:sz w:val="26"/>
                <w:szCs w:val="26"/>
              </w:rPr>
              <w:t>Управление по экономике</w:t>
            </w:r>
          </w:p>
        </w:tc>
      </w:tr>
    </w:tbl>
    <w:p w:rsidR="00526E6A" w:rsidRPr="00444EED" w:rsidRDefault="00526E6A">
      <w:pPr>
        <w:rPr>
          <w:lang w:val="en-US"/>
        </w:rPr>
      </w:pPr>
    </w:p>
    <w:sectPr w:rsidR="00526E6A" w:rsidRPr="00444EED" w:rsidSect="0079689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A2370"/>
    <w:multiLevelType w:val="hybridMultilevel"/>
    <w:tmpl w:val="3A16CFF6"/>
    <w:lvl w:ilvl="0" w:tplc="8764A9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74C8B"/>
    <w:multiLevelType w:val="hybridMultilevel"/>
    <w:tmpl w:val="3CB07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D0B76"/>
    <w:multiLevelType w:val="hybridMultilevel"/>
    <w:tmpl w:val="3A16CFF6"/>
    <w:lvl w:ilvl="0" w:tplc="8764A9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56E37"/>
    <w:multiLevelType w:val="hybridMultilevel"/>
    <w:tmpl w:val="3A16CFF6"/>
    <w:lvl w:ilvl="0" w:tplc="8764A9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973F12"/>
    <w:multiLevelType w:val="hybridMultilevel"/>
    <w:tmpl w:val="2190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89A"/>
    <w:rsid w:val="00017FCB"/>
    <w:rsid w:val="000215F2"/>
    <w:rsid w:val="000249E4"/>
    <w:rsid w:val="000346C7"/>
    <w:rsid w:val="000769F0"/>
    <w:rsid w:val="000B7893"/>
    <w:rsid w:val="000D4F31"/>
    <w:rsid w:val="000E0D9B"/>
    <w:rsid w:val="00105AEE"/>
    <w:rsid w:val="00120794"/>
    <w:rsid w:val="00124014"/>
    <w:rsid w:val="001643F7"/>
    <w:rsid w:val="00194BE9"/>
    <w:rsid w:val="001A13D8"/>
    <w:rsid w:val="001A48DA"/>
    <w:rsid w:val="001E7607"/>
    <w:rsid w:val="001F2CE8"/>
    <w:rsid w:val="00207997"/>
    <w:rsid w:val="002B2F87"/>
    <w:rsid w:val="002C4009"/>
    <w:rsid w:val="002D0961"/>
    <w:rsid w:val="002D2239"/>
    <w:rsid w:val="0030143D"/>
    <w:rsid w:val="00322C71"/>
    <w:rsid w:val="003438E9"/>
    <w:rsid w:val="003B3415"/>
    <w:rsid w:val="00412393"/>
    <w:rsid w:val="00412503"/>
    <w:rsid w:val="0041319E"/>
    <w:rsid w:val="004406BF"/>
    <w:rsid w:val="00444EED"/>
    <w:rsid w:val="00452E4A"/>
    <w:rsid w:val="00462734"/>
    <w:rsid w:val="004772C7"/>
    <w:rsid w:val="004B5483"/>
    <w:rsid w:val="0051259F"/>
    <w:rsid w:val="00524718"/>
    <w:rsid w:val="00526E6A"/>
    <w:rsid w:val="005342E9"/>
    <w:rsid w:val="00550ABB"/>
    <w:rsid w:val="00550DAF"/>
    <w:rsid w:val="00552207"/>
    <w:rsid w:val="0057112C"/>
    <w:rsid w:val="0057166B"/>
    <w:rsid w:val="00586078"/>
    <w:rsid w:val="005950BA"/>
    <w:rsid w:val="005A350C"/>
    <w:rsid w:val="00625557"/>
    <w:rsid w:val="00655AD7"/>
    <w:rsid w:val="00671063"/>
    <w:rsid w:val="006C2774"/>
    <w:rsid w:val="006F4E96"/>
    <w:rsid w:val="007740F9"/>
    <w:rsid w:val="0079689A"/>
    <w:rsid w:val="007A6CA2"/>
    <w:rsid w:val="007C6C16"/>
    <w:rsid w:val="007F2C77"/>
    <w:rsid w:val="0080615E"/>
    <w:rsid w:val="00831FCB"/>
    <w:rsid w:val="008845D1"/>
    <w:rsid w:val="00884B4D"/>
    <w:rsid w:val="00890F50"/>
    <w:rsid w:val="008A2BBC"/>
    <w:rsid w:val="008B15B0"/>
    <w:rsid w:val="008D2699"/>
    <w:rsid w:val="008D6794"/>
    <w:rsid w:val="0092125D"/>
    <w:rsid w:val="0094142B"/>
    <w:rsid w:val="009456EA"/>
    <w:rsid w:val="00957614"/>
    <w:rsid w:val="00972273"/>
    <w:rsid w:val="00974943"/>
    <w:rsid w:val="009D67CA"/>
    <w:rsid w:val="00A31CAF"/>
    <w:rsid w:val="00A42D0A"/>
    <w:rsid w:val="00A5767F"/>
    <w:rsid w:val="00A7000A"/>
    <w:rsid w:val="00AA5C0C"/>
    <w:rsid w:val="00AB087E"/>
    <w:rsid w:val="00AC5F7A"/>
    <w:rsid w:val="00B06756"/>
    <w:rsid w:val="00B14939"/>
    <w:rsid w:val="00B309ED"/>
    <w:rsid w:val="00B4256B"/>
    <w:rsid w:val="00B735FD"/>
    <w:rsid w:val="00B8466C"/>
    <w:rsid w:val="00BA61C9"/>
    <w:rsid w:val="00BC0D8B"/>
    <w:rsid w:val="00BD1160"/>
    <w:rsid w:val="00C25D30"/>
    <w:rsid w:val="00C522CF"/>
    <w:rsid w:val="00CB7DDC"/>
    <w:rsid w:val="00CC544D"/>
    <w:rsid w:val="00D410DB"/>
    <w:rsid w:val="00D75B25"/>
    <w:rsid w:val="00D87D66"/>
    <w:rsid w:val="00DA48AF"/>
    <w:rsid w:val="00DD5598"/>
    <w:rsid w:val="00DF52B8"/>
    <w:rsid w:val="00DF6942"/>
    <w:rsid w:val="00E10452"/>
    <w:rsid w:val="00E20795"/>
    <w:rsid w:val="00E32AFB"/>
    <w:rsid w:val="00E37FCB"/>
    <w:rsid w:val="00E668EC"/>
    <w:rsid w:val="00E701E0"/>
    <w:rsid w:val="00E80148"/>
    <w:rsid w:val="00E85D96"/>
    <w:rsid w:val="00E86F79"/>
    <w:rsid w:val="00EC0FEF"/>
    <w:rsid w:val="00EC7F25"/>
    <w:rsid w:val="00EE5B3E"/>
    <w:rsid w:val="00F13AC1"/>
    <w:rsid w:val="00F9245C"/>
    <w:rsid w:val="00FB0C81"/>
    <w:rsid w:val="00FC7DE3"/>
    <w:rsid w:val="00FD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7A31F4-44C0-4C56-A246-79965E33C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09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09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footnote text"/>
    <w:basedOn w:val="a"/>
    <w:link w:val="a7"/>
    <w:uiPriority w:val="99"/>
    <w:unhideWhenUsed/>
    <w:rsid w:val="008D679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8D67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8D679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D679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D67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Знак"/>
    <w:basedOn w:val="a"/>
    <w:rsid w:val="00550AB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Plain Text"/>
    <w:basedOn w:val="a"/>
    <w:link w:val="ad"/>
    <w:uiPriority w:val="99"/>
    <w:unhideWhenUsed/>
    <w:rsid w:val="00550ABB"/>
    <w:rPr>
      <w:rFonts w:ascii="Calibri" w:eastAsia="Calibri" w:hAnsi="Calibri"/>
      <w:sz w:val="22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550AB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Надежда Наумова</cp:lastModifiedBy>
  <cp:revision>2</cp:revision>
  <cp:lastPrinted>2024-02-08T09:39:00Z</cp:lastPrinted>
  <dcterms:created xsi:type="dcterms:W3CDTF">2024-02-12T10:09:00Z</dcterms:created>
  <dcterms:modified xsi:type="dcterms:W3CDTF">2024-02-12T10:09:00Z</dcterms:modified>
</cp:coreProperties>
</file>